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1DD6" w14:textId="77777777" w:rsidR="006C0C76" w:rsidRPr="006C0C76" w:rsidRDefault="006C0C76" w:rsidP="006C0C76">
      <w:pPr>
        <w:suppressAutoHyphens/>
        <w:spacing w:after="0" w:line="240" w:lineRule="auto"/>
        <w:ind w:left="284"/>
        <w:jc w:val="right"/>
        <w:rPr>
          <w:rFonts w:ascii="Tahoma" w:eastAsia="Times New Roman" w:hAnsi="Tahoma"/>
          <w:iCs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Załącznik nr </w:t>
      </w:r>
      <w:r w:rsidR="00982939">
        <w:rPr>
          <w:rFonts w:ascii="Tahoma" w:eastAsia="Times New Roman" w:hAnsi="Tahoma"/>
          <w:iCs/>
          <w:sz w:val="20"/>
          <w:szCs w:val="20"/>
          <w:lang w:eastAsia="ar-SA"/>
        </w:rPr>
        <w:t>2</w:t>
      </w:r>
      <w:r w:rsidR="00F034DA">
        <w:rPr>
          <w:rFonts w:ascii="Tahoma" w:eastAsia="Times New Roman" w:hAnsi="Tahoma"/>
          <w:iCs/>
          <w:sz w:val="20"/>
          <w:szCs w:val="20"/>
          <w:lang w:eastAsia="ar-SA"/>
        </w:rPr>
        <w:t xml:space="preserve"> </w:t>
      </w: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do </w:t>
      </w:r>
      <w:r w:rsidR="00FE449C">
        <w:rPr>
          <w:rFonts w:ascii="Tahoma" w:eastAsia="Times New Roman" w:hAnsi="Tahoma"/>
          <w:iCs/>
          <w:sz w:val="20"/>
          <w:szCs w:val="20"/>
          <w:lang w:eastAsia="ar-SA"/>
        </w:rPr>
        <w:t>SWZ</w:t>
      </w:r>
    </w:p>
    <w:p w14:paraId="209B4514" w14:textId="77777777" w:rsidR="009B2562" w:rsidRDefault="009B2562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14:paraId="7FB5DBCA" w14:textId="77777777"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Nazwa Wykonawcy .......................................................................................................................</w:t>
      </w:r>
    </w:p>
    <w:p w14:paraId="7EBDD82E" w14:textId="77777777"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14:paraId="541B4A08" w14:textId="77777777" w:rsidR="00822392" w:rsidRDefault="006C0C76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Siedziba Wykonawcy .....................................................................................</w:t>
      </w:r>
      <w:r w:rsidR="00F71BA1">
        <w:rPr>
          <w:rFonts w:ascii="Tahoma" w:eastAsia="Times New Roman" w:hAnsi="Tahoma"/>
          <w:sz w:val="20"/>
          <w:szCs w:val="20"/>
          <w:lang w:eastAsia="ar-SA"/>
        </w:rPr>
        <w:t>...............................</w:t>
      </w:r>
    </w:p>
    <w:p w14:paraId="35F3EF58" w14:textId="77777777" w:rsidR="00F71BA1" w:rsidRPr="00F71BA1" w:rsidRDefault="00F71BA1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14:paraId="6A31E606" w14:textId="77777777" w:rsidR="00FE449C" w:rsidRDefault="00FE449C" w:rsidP="00FE449C">
      <w:pPr>
        <w:pStyle w:val="Bezodstpw"/>
        <w:rPr>
          <w:rFonts w:ascii="Tahoma" w:hAnsi="Tahoma" w:cs="Tahoma"/>
          <w:b/>
          <w:sz w:val="28"/>
          <w:szCs w:val="28"/>
          <w:lang w:eastAsia="ar-SA"/>
        </w:rPr>
      </w:pPr>
    </w:p>
    <w:p w14:paraId="175252F7" w14:textId="77777777" w:rsidR="00FE449C" w:rsidRDefault="00FE449C" w:rsidP="000C6059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OŚWIADCZENIE O </w:t>
      </w:r>
      <w:r w:rsidR="000C6059">
        <w:rPr>
          <w:rFonts w:ascii="Tahoma" w:hAnsi="Tahoma" w:cs="Tahoma"/>
          <w:b/>
          <w:sz w:val="28"/>
          <w:szCs w:val="28"/>
          <w:lang w:eastAsia="ar-SA"/>
        </w:rPr>
        <w:t>NIEPODLEGANIU WYKLUCZENI</w:t>
      </w:r>
      <w:r w:rsidR="002B7A3E">
        <w:rPr>
          <w:rFonts w:ascii="Tahoma" w:hAnsi="Tahoma" w:cs="Tahoma"/>
          <w:b/>
          <w:sz w:val="28"/>
          <w:szCs w:val="28"/>
          <w:lang w:eastAsia="ar-SA"/>
        </w:rPr>
        <w:t>U</w:t>
      </w:r>
    </w:p>
    <w:p w14:paraId="4C459EF4" w14:textId="77777777" w:rsidR="00FE449C" w:rsidRDefault="00036303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składane na podstawie</w:t>
      </w:r>
      <w:r w:rsidR="00FE449C">
        <w:rPr>
          <w:rFonts w:ascii="Tahoma" w:hAnsi="Tahoma" w:cs="Tahoma"/>
          <w:b/>
          <w:sz w:val="28"/>
          <w:szCs w:val="28"/>
          <w:lang w:eastAsia="ar-SA"/>
        </w:rPr>
        <w:t xml:space="preserve"> art. 125 ust. 1 ustawy </w:t>
      </w:r>
      <w:proofErr w:type="spellStart"/>
      <w:r w:rsidR="00FE449C">
        <w:rPr>
          <w:rFonts w:ascii="Tahoma" w:hAnsi="Tahoma" w:cs="Tahoma"/>
          <w:b/>
          <w:sz w:val="28"/>
          <w:szCs w:val="28"/>
          <w:lang w:eastAsia="ar-SA"/>
        </w:rPr>
        <w:t>Pzp</w:t>
      </w:r>
      <w:proofErr w:type="spellEnd"/>
    </w:p>
    <w:p w14:paraId="25EFCC96" w14:textId="24D9068C" w:rsidR="00FE449C" w:rsidRDefault="001D1C67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(Dz</w:t>
      </w:r>
      <w:r w:rsidR="005C13B3">
        <w:rPr>
          <w:rFonts w:ascii="Tahoma" w:hAnsi="Tahoma" w:cs="Tahoma"/>
          <w:b/>
          <w:sz w:val="28"/>
          <w:szCs w:val="28"/>
          <w:lang w:eastAsia="ar-SA"/>
        </w:rPr>
        <w:t>.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U. 20</w:t>
      </w:r>
      <w:r w:rsidR="00FB42ED">
        <w:rPr>
          <w:rFonts w:ascii="Tahoma" w:hAnsi="Tahoma" w:cs="Tahoma"/>
          <w:b/>
          <w:sz w:val="28"/>
          <w:szCs w:val="28"/>
          <w:lang w:eastAsia="ar-SA"/>
        </w:rPr>
        <w:t>2</w:t>
      </w:r>
      <w:r w:rsidR="006E1A23">
        <w:rPr>
          <w:rFonts w:ascii="Tahoma" w:hAnsi="Tahoma" w:cs="Tahoma"/>
          <w:b/>
          <w:sz w:val="28"/>
          <w:szCs w:val="28"/>
          <w:lang w:eastAsia="ar-SA"/>
        </w:rPr>
        <w:t>4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r. poz. </w:t>
      </w:r>
      <w:r w:rsidR="006E1A23">
        <w:rPr>
          <w:rFonts w:ascii="Tahoma" w:hAnsi="Tahoma" w:cs="Tahoma"/>
          <w:b/>
          <w:sz w:val="28"/>
          <w:szCs w:val="28"/>
          <w:lang w:eastAsia="ar-SA"/>
        </w:rPr>
        <w:t>1320)</w:t>
      </w:r>
    </w:p>
    <w:p w14:paraId="7B885714" w14:textId="77777777" w:rsidR="00F856B1" w:rsidRDefault="00F856B1" w:rsidP="00962BD8">
      <w:pPr>
        <w:pStyle w:val="Bezodstpw"/>
        <w:jc w:val="both"/>
        <w:rPr>
          <w:rFonts w:ascii="Tahoma" w:hAnsi="Tahoma" w:cs="Tahoma"/>
        </w:rPr>
      </w:pPr>
    </w:p>
    <w:p w14:paraId="38818A22" w14:textId="77777777" w:rsidR="00F856B1" w:rsidRPr="007C3E30" w:rsidRDefault="007C3E30" w:rsidP="007C3E30">
      <w:pPr>
        <w:pStyle w:val="Bezodstpw"/>
        <w:jc w:val="center"/>
        <w:rPr>
          <w:rFonts w:ascii="Tahoma" w:hAnsi="Tahoma" w:cs="Tahoma"/>
          <w:sz w:val="20"/>
          <w:szCs w:val="20"/>
          <w:u w:val="single"/>
        </w:rPr>
      </w:pPr>
      <w:r w:rsidRPr="007C3E30">
        <w:rPr>
          <w:rFonts w:ascii="Tahoma" w:hAnsi="Tahoma" w:cs="Tahoma"/>
          <w:sz w:val="20"/>
          <w:szCs w:val="20"/>
          <w:u w:val="single"/>
        </w:rPr>
        <w:t>(oświadczenie składa Wykonawca oraz podmiot udostępniający Wykonawcy zasoby)</w:t>
      </w:r>
    </w:p>
    <w:p w14:paraId="5C9D1B88" w14:textId="77777777" w:rsidR="007C3E30" w:rsidRDefault="007C3E30" w:rsidP="00962BD8">
      <w:pPr>
        <w:pStyle w:val="Bezodstpw"/>
        <w:jc w:val="both"/>
        <w:rPr>
          <w:rFonts w:ascii="Tahoma" w:hAnsi="Tahoma" w:cs="Tahoma"/>
        </w:rPr>
      </w:pPr>
    </w:p>
    <w:p w14:paraId="123620CD" w14:textId="0854A7DA" w:rsidR="001629B2" w:rsidRPr="00B471AE" w:rsidRDefault="00D02DA0" w:rsidP="00B471A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Składając ofertę w postępowaniu o udzielenie zamówienia publicznego w trybie podstawowym bez negocjacji </w:t>
      </w:r>
      <w:r w:rsidR="00E559F1">
        <w:rPr>
          <w:rFonts w:ascii="Tahoma" w:hAnsi="Tahoma" w:cs="Tahoma"/>
        </w:rPr>
        <w:t>pn</w:t>
      </w:r>
      <w:r w:rsidR="00122B52">
        <w:rPr>
          <w:rFonts w:ascii="Tahoma" w:hAnsi="Tahoma" w:cs="Tahoma"/>
        </w:rPr>
        <w:t xml:space="preserve">. </w:t>
      </w:r>
      <w:r w:rsidR="00B471AE" w:rsidRPr="00B471AE">
        <w:rPr>
          <w:rFonts w:ascii="Tahoma" w:hAnsi="Tahoma" w:cs="Tahoma"/>
          <w:b/>
          <w:bCs/>
        </w:rPr>
        <w:t>„</w:t>
      </w:r>
      <w:r w:rsidR="006E1A23">
        <w:rPr>
          <w:b/>
          <w:bCs/>
          <w:sz w:val="28"/>
          <w:szCs w:val="28"/>
        </w:rPr>
        <w:t>Wymiana oświetlenia ulicznego na terenie gminy Lubień Kujawski</w:t>
      </w:r>
      <w:r w:rsidR="00B471AE" w:rsidRPr="00B471AE">
        <w:rPr>
          <w:rFonts w:ascii="Tahoma" w:hAnsi="Tahoma" w:cs="Tahoma"/>
          <w:b/>
          <w:bCs/>
        </w:rPr>
        <w:t>”</w:t>
      </w:r>
      <w:r w:rsidR="007E020A">
        <w:rPr>
          <w:rFonts w:ascii="Tahoma" w:hAnsi="Tahoma" w:cs="Tahoma"/>
        </w:rPr>
        <w:t>:</w:t>
      </w:r>
    </w:p>
    <w:p w14:paraId="41951DA2" w14:textId="77777777" w:rsidR="00036303" w:rsidRDefault="001D1C67" w:rsidP="00036303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</w:t>
      </w:r>
      <w:bookmarkStart w:id="0" w:name="_Hlk64981767"/>
      <w:r w:rsidR="000C6059" w:rsidRPr="000C6059">
        <w:rPr>
          <w:rFonts w:ascii="Tahoma" w:hAnsi="Tahoma" w:cs="Tahoma"/>
        </w:rPr>
        <w:t xml:space="preserve">oświadczam, że nie podlegam wykluczeniu z postępowania </w:t>
      </w:r>
      <w:bookmarkStart w:id="1" w:name="_Hlk64985445"/>
      <w:r w:rsidR="000C6059" w:rsidRPr="000C6059">
        <w:rPr>
          <w:rFonts w:ascii="Tahoma" w:hAnsi="Tahoma" w:cs="Tahoma"/>
        </w:rPr>
        <w:t xml:space="preserve">na </w:t>
      </w:r>
      <w:r w:rsidR="00FC1EE9" w:rsidRPr="00FC1EE9">
        <w:rPr>
          <w:rFonts w:ascii="Tahoma" w:hAnsi="Tahoma" w:cs="Tahoma"/>
        </w:rPr>
        <w:t xml:space="preserve">podstawie art. 108 ust. 1 ustawy </w:t>
      </w:r>
      <w:proofErr w:type="spellStart"/>
      <w:r w:rsidR="00FC1EE9" w:rsidRPr="00FC1EE9">
        <w:rPr>
          <w:rFonts w:ascii="Tahoma" w:hAnsi="Tahoma" w:cs="Tahoma"/>
        </w:rPr>
        <w:t>Pzp</w:t>
      </w:r>
      <w:bookmarkEnd w:id="1"/>
      <w:proofErr w:type="spellEnd"/>
      <w:r w:rsidR="00F856B1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</w:t>
      </w:r>
      <w:bookmarkEnd w:id="0"/>
    </w:p>
    <w:p w14:paraId="109E9C6E" w14:textId="77777777" w:rsidR="00036303" w:rsidRDefault="00036303" w:rsidP="00036303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14:paraId="2FE3F3DD" w14:textId="77777777" w:rsidR="00FC1EE9" w:rsidRPr="00FC1EE9" w:rsidRDefault="00036303" w:rsidP="00FC1EE9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o</w:t>
      </w:r>
      <w:r w:rsidR="00982939" w:rsidRPr="00982939">
        <w:rPr>
          <w:rFonts w:ascii="Tahoma" w:hAnsi="Tahoma" w:cs="Tahoma"/>
          <w:bCs/>
          <w:lang w:eastAsia="ar-SA"/>
        </w:rPr>
        <w:t xml:space="preserve">świadczam, że zachodzą w stosunku do mnie podstawy wykluczenia z postępowania </w:t>
      </w:r>
      <w:r w:rsidR="00FC1EE9" w:rsidRPr="000C6059">
        <w:rPr>
          <w:rFonts w:ascii="Tahoma" w:hAnsi="Tahoma" w:cs="Tahoma"/>
        </w:rPr>
        <w:t xml:space="preserve">na </w:t>
      </w:r>
      <w:r w:rsidR="00FC1EE9" w:rsidRPr="00FC1EE9">
        <w:rPr>
          <w:rFonts w:ascii="Tahoma" w:hAnsi="Tahoma" w:cs="Tahoma"/>
        </w:rPr>
        <w:t xml:space="preserve">podstawie art. 108 ust. 1 </w:t>
      </w:r>
      <w:r w:rsidR="004353F2">
        <w:rPr>
          <w:rFonts w:ascii="Tahoma" w:hAnsi="Tahoma" w:cs="Tahoma"/>
        </w:rPr>
        <w:t xml:space="preserve">pkt </w:t>
      </w:r>
      <w:r w:rsidR="00FC1EE9">
        <w:rPr>
          <w:rFonts w:ascii="Tahoma" w:hAnsi="Tahoma" w:cs="Tahoma"/>
        </w:rPr>
        <w:t>………</w:t>
      </w:r>
      <w:r w:rsidR="004353F2">
        <w:rPr>
          <w:rFonts w:ascii="Tahoma" w:hAnsi="Tahoma" w:cs="Tahoma"/>
        </w:rPr>
        <w:t>.</w:t>
      </w:r>
      <w:r w:rsidR="00FC1EE9">
        <w:rPr>
          <w:rFonts w:ascii="Tahoma" w:hAnsi="Tahoma" w:cs="Tahoma"/>
        </w:rPr>
        <w:t>…</w:t>
      </w:r>
      <w:r w:rsidR="004353F2">
        <w:rPr>
          <w:rFonts w:ascii="Tahoma" w:hAnsi="Tahoma" w:cs="Tahoma"/>
        </w:rPr>
        <w:t>*</w:t>
      </w:r>
      <w:r w:rsidR="00FC1EE9">
        <w:rPr>
          <w:rFonts w:ascii="Tahoma" w:hAnsi="Tahoma" w:cs="Tahoma"/>
        </w:rPr>
        <w:t xml:space="preserve"> </w:t>
      </w:r>
      <w:r w:rsidR="004353F2">
        <w:rPr>
          <w:rFonts w:ascii="Tahoma" w:hAnsi="Tahoma" w:cs="Tahoma"/>
        </w:rPr>
        <w:t>, lit ………….</w:t>
      </w:r>
      <w:r w:rsidR="00FC1EE9">
        <w:rPr>
          <w:rFonts w:ascii="Tahoma" w:hAnsi="Tahoma" w:cs="Tahoma"/>
        </w:rPr>
        <w:t xml:space="preserve">* </w:t>
      </w:r>
      <w:r w:rsidR="00FC1EE9" w:rsidRPr="00FC1EE9">
        <w:rPr>
          <w:rFonts w:ascii="Tahoma" w:hAnsi="Tahoma" w:cs="Tahoma"/>
        </w:rPr>
        <w:t xml:space="preserve">ustawy </w:t>
      </w:r>
      <w:proofErr w:type="spellStart"/>
      <w:r w:rsidR="00FC1EE9" w:rsidRPr="00FC1EE9">
        <w:rPr>
          <w:rFonts w:ascii="Tahoma" w:hAnsi="Tahoma" w:cs="Tahoma"/>
        </w:rPr>
        <w:t>Pzp</w:t>
      </w:r>
      <w:proofErr w:type="spellEnd"/>
      <w:r w:rsidR="00FC1EE9">
        <w:rPr>
          <w:rFonts w:ascii="Tahoma" w:hAnsi="Tahoma" w:cs="Tahoma"/>
          <w:bCs/>
          <w:lang w:eastAsia="ar-SA"/>
        </w:rPr>
        <w:t>.</w:t>
      </w:r>
    </w:p>
    <w:p w14:paraId="570F3F33" w14:textId="77777777" w:rsidR="00982939" w:rsidRDefault="0098293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  <w:r w:rsidRPr="00982939">
        <w:rPr>
          <w:rFonts w:ascii="Tahoma" w:hAnsi="Tahoma" w:cs="Tahoma"/>
          <w:bCs/>
          <w:lang w:eastAsia="ar-SA"/>
        </w:rPr>
        <w:t xml:space="preserve">Jednocześnie oświadczam, że w związku z ww. okolicznością, na podstawie art. 110 ust. 2 ustawy </w:t>
      </w:r>
      <w:proofErr w:type="spellStart"/>
      <w:r w:rsidRPr="00982939">
        <w:rPr>
          <w:rFonts w:ascii="Tahoma" w:hAnsi="Tahoma" w:cs="Tahoma"/>
          <w:bCs/>
          <w:lang w:eastAsia="ar-SA"/>
        </w:rPr>
        <w:t>Pzp</w:t>
      </w:r>
      <w:proofErr w:type="spellEnd"/>
      <w:r w:rsidRPr="00982939">
        <w:rPr>
          <w:rFonts w:ascii="Tahoma" w:hAnsi="Tahoma" w:cs="Tahoma"/>
          <w:bCs/>
          <w:lang w:eastAsia="ar-SA"/>
        </w:rPr>
        <w:t xml:space="preserve"> podjąłem następujące środki naprawcze:</w:t>
      </w:r>
    </w:p>
    <w:p w14:paraId="7EF8602A" w14:textId="77777777" w:rsidR="00FC1EE9" w:rsidRPr="00982939" w:rsidRDefault="00FC1EE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14:paraId="198E26E4" w14:textId="77777777" w:rsidR="00982939" w:rsidRDefault="0098293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  <w:r w:rsidRPr="00982939">
        <w:rPr>
          <w:rFonts w:ascii="Tahoma" w:hAnsi="Tahoma" w:cs="Tahoma"/>
          <w:bCs/>
          <w:lang w:eastAsia="ar-SA"/>
        </w:rPr>
        <w:t>…………………………………………………………………………………………………………………………</w:t>
      </w:r>
    </w:p>
    <w:p w14:paraId="7D76C793" w14:textId="77777777" w:rsidR="00FC1EE9" w:rsidRPr="00982939" w:rsidRDefault="00FC1EE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14:paraId="50D34EEF" w14:textId="77777777" w:rsidR="00982939" w:rsidRDefault="0098293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  <w:r w:rsidRPr="00982939">
        <w:rPr>
          <w:rFonts w:ascii="Tahoma" w:hAnsi="Tahoma" w:cs="Tahoma"/>
          <w:bCs/>
          <w:lang w:eastAsia="ar-SA"/>
        </w:rPr>
        <w:t>…………………………………………………………………………………………………………………………</w:t>
      </w:r>
    </w:p>
    <w:p w14:paraId="5587FC77" w14:textId="77777777" w:rsidR="00FC1EE9" w:rsidRPr="00982939" w:rsidRDefault="00FC1EE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14:paraId="5CED52AC" w14:textId="77777777" w:rsidR="00FC1EE9" w:rsidRDefault="00982939" w:rsidP="00FC1EE9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  <w:r w:rsidRPr="00982939">
        <w:rPr>
          <w:rFonts w:ascii="Tahoma" w:hAnsi="Tahoma" w:cs="Tahoma"/>
          <w:bCs/>
          <w:lang w:eastAsia="ar-SA"/>
        </w:rPr>
        <w:t>…………………………………………………………………………………………………………………………</w:t>
      </w:r>
    </w:p>
    <w:p w14:paraId="17896A7A" w14:textId="77777777" w:rsidR="00FE449C" w:rsidRDefault="00FE449C" w:rsidP="00FC1EE9">
      <w:pPr>
        <w:pStyle w:val="Bezodstpw"/>
        <w:rPr>
          <w:rFonts w:ascii="Tahoma" w:hAnsi="Tahoma"/>
          <w:b/>
          <w:bCs/>
          <w:sz w:val="20"/>
          <w:szCs w:val="20"/>
        </w:rPr>
      </w:pPr>
    </w:p>
    <w:p w14:paraId="0DC68392" w14:textId="77777777" w:rsidR="00FE449C" w:rsidRDefault="00A855CB" w:rsidP="00A855CB">
      <w:pPr>
        <w:pStyle w:val="Bezodstpw"/>
        <w:numPr>
          <w:ilvl w:val="0"/>
          <w:numId w:val="4"/>
        </w:numPr>
        <w:jc w:val="both"/>
        <w:rPr>
          <w:rFonts w:ascii="Tahoma" w:hAnsi="Tahoma"/>
        </w:rPr>
      </w:pPr>
      <w:r w:rsidRPr="007C3E30">
        <w:rPr>
          <w:rFonts w:ascii="Tahoma" w:hAnsi="Tahoma"/>
        </w:rPr>
        <w:t>oświadczam, że wszystkie informacje podane w powyższych oświadczeniach są aktualne</w:t>
      </w:r>
      <w:r w:rsidR="007C3E30" w:rsidRPr="007C3E30">
        <w:rPr>
          <w:rFonts w:ascii="Tahoma" w:hAnsi="Tahoma"/>
        </w:rPr>
        <w:t xml:space="preserve"> </w:t>
      </w:r>
      <w:r w:rsidRPr="007C3E30">
        <w:rPr>
          <w:rFonts w:ascii="Tahoma" w:hAnsi="Tahoma"/>
        </w:rPr>
        <w:t>i zgodne z prawdą oraz zostały przedstawione z pełną świadomością konsekwencji wprowadzenia Zamawiającego w błąd przy przedstawianiu informacji.</w:t>
      </w:r>
    </w:p>
    <w:p w14:paraId="13B222D3" w14:textId="77777777" w:rsidR="00F71BA1" w:rsidRPr="00CA20D0" w:rsidRDefault="00E21C6B" w:rsidP="00E63916">
      <w:pPr>
        <w:numPr>
          <w:ilvl w:val="0"/>
          <w:numId w:val="4"/>
        </w:numPr>
        <w:spacing w:before="120"/>
        <w:ind w:left="714" w:hanging="357"/>
        <w:jc w:val="both"/>
        <w:rPr>
          <w:rFonts w:ascii="Tahoma" w:hAnsi="Tahoma"/>
        </w:rPr>
      </w:pPr>
      <w:bookmarkStart w:id="2" w:name="_Hlk103242310"/>
      <w:r w:rsidRPr="00E21C6B">
        <w:rPr>
          <w:rFonts w:ascii="Tahoma" w:hAnsi="Tahoma"/>
        </w:rPr>
        <w:t xml:space="preserve">nie podlegam wykluczeniu z postępowania na podstawie przesłanek wykluczenia, wskazanych przez Zamawiającego w </w:t>
      </w:r>
      <w:r w:rsidR="00B62F79">
        <w:rPr>
          <w:rFonts w:ascii="Tahoma" w:hAnsi="Tahoma"/>
        </w:rPr>
        <w:t>rozdziale</w:t>
      </w:r>
      <w:r w:rsidRPr="00E21C6B">
        <w:rPr>
          <w:rFonts w:ascii="Tahoma" w:hAnsi="Tahoma"/>
        </w:rPr>
        <w:t xml:space="preserve"> </w:t>
      </w:r>
      <w:r w:rsidR="004A5C17">
        <w:rPr>
          <w:rFonts w:ascii="Tahoma" w:hAnsi="Tahoma"/>
        </w:rPr>
        <w:t>XV ust 1 pkt 2 i 3</w:t>
      </w:r>
      <w:r w:rsidRPr="00E21C6B">
        <w:rPr>
          <w:rFonts w:ascii="Tahoma" w:hAnsi="Tahoma"/>
        </w:rPr>
        <w:t xml:space="preserve"> specyfikacji warunków zamówienia, zwanej dalej „SWZ”</w:t>
      </w:r>
      <w:r>
        <w:rPr>
          <w:rFonts w:ascii="Tahoma" w:hAnsi="Tahoma"/>
        </w:rPr>
        <w:t>.</w:t>
      </w:r>
      <w:bookmarkEnd w:id="2"/>
    </w:p>
    <w:p w14:paraId="33EEC7A1" w14:textId="77777777"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6A6D3032" w14:textId="77777777"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Miejscowość ......................................, dnia .................................. r.</w:t>
      </w:r>
    </w:p>
    <w:p w14:paraId="79DEDDA7" w14:textId="77777777"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8"/>
          <w:szCs w:val="18"/>
          <w:lang w:eastAsia="ar-SA"/>
        </w:rPr>
      </w:pPr>
    </w:p>
    <w:p w14:paraId="75EA5AA8" w14:textId="77777777"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</w:t>
      </w:r>
    </w:p>
    <w:p w14:paraId="3AA4DD23" w14:textId="77777777"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Pieczęć i podpis Wykonawcy lub osoby</w:t>
      </w:r>
    </w:p>
    <w:p w14:paraId="61C4562A" w14:textId="77777777" w:rsidR="00FC1EE9" w:rsidRDefault="006C0C76" w:rsidP="00FC1EE9">
      <w:pPr>
        <w:suppressAutoHyphens/>
        <w:spacing w:after="0" w:line="240" w:lineRule="auto"/>
        <w:ind w:left="4537" w:firstLine="708"/>
        <w:rPr>
          <w:rFonts w:ascii="Tahoma" w:hAnsi="Tahoma" w:cs="Tahoma"/>
          <w:bCs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uprawnionej do reprezentowania Wykonawcy</w:t>
      </w:r>
    </w:p>
    <w:p w14:paraId="442A69EA" w14:textId="77777777" w:rsidR="00FC1EE9" w:rsidRDefault="00FC1EE9" w:rsidP="00FC1EE9">
      <w:pPr>
        <w:suppressAutoHyphens/>
        <w:spacing w:after="0" w:line="240" w:lineRule="auto"/>
        <w:rPr>
          <w:rFonts w:ascii="Tahoma" w:hAnsi="Tahoma" w:cs="Tahoma"/>
          <w:bCs/>
          <w:lang w:eastAsia="ar-SA"/>
        </w:rPr>
      </w:pPr>
    </w:p>
    <w:p w14:paraId="2A2E1BFD" w14:textId="77777777" w:rsidR="00822392" w:rsidRPr="00BF6FAE" w:rsidRDefault="00BF6FAE" w:rsidP="00BF6FAE">
      <w:pPr>
        <w:suppressAutoHyphens/>
        <w:spacing w:after="0" w:line="240" w:lineRule="auto"/>
        <w:ind w:left="284" w:hanging="284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* </w:t>
      </w:r>
      <w:r w:rsidR="00CA4316">
        <w:rPr>
          <w:rFonts w:ascii="Tahoma" w:hAnsi="Tahoma" w:cs="Tahoma"/>
          <w:bCs/>
          <w:lang w:eastAsia="ar-SA"/>
        </w:rPr>
        <w:t xml:space="preserve">należy </w:t>
      </w:r>
      <w:r>
        <w:rPr>
          <w:rFonts w:ascii="Tahoma" w:hAnsi="Tahoma" w:cs="Tahoma"/>
          <w:bCs/>
          <w:lang w:eastAsia="ar-SA"/>
        </w:rPr>
        <w:t>p</w:t>
      </w:r>
      <w:r w:rsidR="00FC1EE9" w:rsidRPr="00982939">
        <w:rPr>
          <w:rFonts w:ascii="Tahoma" w:hAnsi="Tahoma" w:cs="Tahoma"/>
          <w:bCs/>
          <w:lang w:eastAsia="ar-SA"/>
        </w:rPr>
        <w:t xml:space="preserve">odać mającą zastosowanie podstawę wykluczenia spośród wymienionych w art. 108 ust. 1 ustawy </w:t>
      </w:r>
      <w:proofErr w:type="spellStart"/>
      <w:r w:rsidR="00FC1EE9" w:rsidRPr="00982939">
        <w:rPr>
          <w:rFonts w:ascii="Tahoma" w:hAnsi="Tahoma" w:cs="Tahoma"/>
          <w:bCs/>
          <w:lang w:eastAsia="ar-SA"/>
        </w:rPr>
        <w:t>Pz</w:t>
      </w:r>
      <w:r w:rsidR="005A2461">
        <w:rPr>
          <w:rFonts w:ascii="Tahoma" w:hAnsi="Tahoma" w:cs="Tahoma"/>
          <w:bCs/>
          <w:lang w:eastAsia="ar-SA"/>
        </w:rPr>
        <w:t>p</w:t>
      </w:r>
      <w:proofErr w:type="spellEnd"/>
      <w:r w:rsidR="00FC1EE9" w:rsidRPr="00982939">
        <w:rPr>
          <w:rFonts w:ascii="Tahoma" w:hAnsi="Tahoma" w:cs="Tahoma"/>
          <w:bCs/>
          <w:lang w:eastAsia="ar-SA"/>
        </w:rPr>
        <w:t>.</w:t>
      </w:r>
    </w:p>
    <w:sectPr w:rsidR="00822392" w:rsidRPr="00BF6FAE" w:rsidSect="00F71B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5D54" w14:textId="77777777" w:rsidR="009D338C" w:rsidRDefault="009D338C">
      <w:pPr>
        <w:spacing w:after="0" w:line="240" w:lineRule="auto"/>
      </w:pPr>
      <w:r>
        <w:separator/>
      </w:r>
    </w:p>
  </w:endnote>
  <w:endnote w:type="continuationSeparator" w:id="0">
    <w:p w14:paraId="09E88F5A" w14:textId="77777777" w:rsidR="009D338C" w:rsidRDefault="009D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358A" w14:textId="77777777" w:rsidR="009D338C" w:rsidRDefault="009D338C">
      <w:pPr>
        <w:spacing w:after="0" w:line="240" w:lineRule="auto"/>
      </w:pPr>
      <w:r>
        <w:separator/>
      </w:r>
    </w:p>
  </w:footnote>
  <w:footnote w:type="continuationSeparator" w:id="0">
    <w:p w14:paraId="09B7D7A4" w14:textId="77777777" w:rsidR="009D338C" w:rsidRDefault="009D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41D"/>
    <w:multiLevelType w:val="hybridMultilevel"/>
    <w:tmpl w:val="13448592"/>
    <w:lvl w:ilvl="0" w:tplc="764816F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235D2"/>
    <w:multiLevelType w:val="hybridMultilevel"/>
    <w:tmpl w:val="CB6437A0"/>
    <w:lvl w:ilvl="0" w:tplc="193C5F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936A4"/>
    <w:multiLevelType w:val="hybridMultilevel"/>
    <w:tmpl w:val="659C6BC0"/>
    <w:lvl w:ilvl="0" w:tplc="C2B41E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6939">
    <w:abstractNumId w:val="3"/>
  </w:num>
  <w:num w:numId="2" w16cid:durableId="789322019">
    <w:abstractNumId w:val="1"/>
  </w:num>
  <w:num w:numId="3" w16cid:durableId="2146510054">
    <w:abstractNumId w:val="2"/>
  </w:num>
  <w:num w:numId="4" w16cid:durableId="9622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2"/>
    <w:rsid w:val="00010028"/>
    <w:rsid w:val="00012086"/>
    <w:rsid w:val="0001452D"/>
    <w:rsid w:val="00025F6E"/>
    <w:rsid w:val="0003596D"/>
    <w:rsid w:val="00036303"/>
    <w:rsid w:val="00042537"/>
    <w:rsid w:val="000C4C0C"/>
    <w:rsid w:val="000C6059"/>
    <w:rsid w:val="000D05ED"/>
    <w:rsid w:val="000E730F"/>
    <w:rsid w:val="0011233D"/>
    <w:rsid w:val="00122B52"/>
    <w:rsid w:val="001267DD"/>
    <w:rsid w:val="00141A7F"/>
    <w:rsid w:val="00151DBC"/>
    <w:rsid w:val="001629B2"/>
    <w:rsid w:val="001A7005"/>
    <w:rsid w:val="001B3AE0"/>
    <w:rsid w:val="001B4766"/>
    <w:rsid w:val="001C18E5"/>
    <w:rsid w:val="001D1C67"/>
    <w:rsid w:val="001E2A89"/>
    <w:rsid w:val="001E55E4"/>
    <w:rsid w:val="001F48B1"/>
    <w:rsid w:val="002009BF"/>
    <w:rsid w:val="002068F4"/>
    <w:rsid w:val="0023698B"/>
    <w:rsid w:val="0024185C"/>
    <w:rsid w:val="0024584F"/>
    <w:rsid w:val="00271581"/>
    <w:rsid w:val="00272C61"/>
    <w:rsid w:val="002773CF"/>
    <w:rsid w:val="002B7A3E"/>
    <w:rsid w:val="002C76DB"/>
    <w:rsid w:val="002E2AE2"/>
    <w:rsid w:val="00306407"/>
    <w:rsid w:val="00334D50"/>
    <w:rsid w:val="00371295"/>
    <w:rsid w:val="003759B3"/>
    <w:rsid w:val="0038427C"/>
    <w:rsid w:val="003A67C7"/>
    <w:rsid w:val="003D7413"/>
    <w:rsid w:val="003E0F6C"/>
    <w:rsid w:val="003E489C"/>
    <w:rsid w:val="003F2FBB"/>
    <w:rsid w:val="0040686F"/>
    <w:rsid w:val="004201EF"/>
    <w:rsid w:val="004218B6"/>
    <w:rsid w:val="004353F2"/>
    <w:rsid w:val="004547BE"/>
    <w:rsid w:val="004854E9"/>
    <w:rsid w:val="00492A0E"/>
    <w:rsid w:val="004A1296"/>
    <w:rsid w:val="004A5C17"/>
    <w:rsid w:val="004B4379"/>
    <w:rsid w:val="004B72B7"/>
    <w:rsid w:val="004C62A0"/>
    <w:rsid w:val="004C7C47"/>
    <w:rsid w:val="005574E8"/>
    <w:rsid w:val="005A2461"/>
    <w:rsid w:val="005C13B3"/>
    <w:rsid w:val="005E3714"/>
    <w:rsid w:val="00614949"/>
    <w:rsid w:val="00616A4F"/>
    <w:rsid w:val="00620865"/>
    <w:rsid w:val="00621688"/>
    <w:rsid w:val="0062182B"/>
    <w:rsid w:val="00650D24"/>
    <w:rsid w:val="00656B38"/>
    <w:rsid w:val="00663F9B"/>
    <w:rsid w:val="0069436A"/>
    <w:rsid w:val="006A794C"/>
    <w:rsid w:val="006C0C76"/>
    <w:rsid w:val="006D5BA3"/>
    <w:rsid w:val="006E1A23"/>
    <w:rsid w:val="00721D9C"/>
    <w:rsid w:val="007301B1"/>
    <w:rsid w:val="00735957"/>
    <w:rsid w:val="00741FAA"/>
    <w:rsid w:val="007471AC"/>
    <w:rsid w:val="00750A21"/>
    <w:rsid w:val="007A1AE1"/>
    <w:rsid w:val="007A2CF3"/>
    <w:rsid w:val="007B09C6"/>
    <w:rsid w:val="007C3E30"/>
    <w:rsid w:val="007C43BB"/>
    <w:rsid w:val="007D5572"/>
    <w:rsid w:val="007E020A"/>
    <w:rsid w:val="007E1036"/>
    <w:rsid w:val="007F6470"/>
    <w:rsid w:val="00804101"/>
    <w:rsid w:val="00822392"/>
    <w:rsid w:val="0083415F"/>
    <w:rsid w:val="00884425"/>
    <w:rsid w:val="008D611B"/>
    <w:rsid w:val="008D78BE"/>
    <w:rsid w:val="008E2AD9"/>
    <w:rsid w:val="00905953"/>
    <w:rsid w:val="00915D1A"/>
    <w:rsid w:val="00927B45"/>
    <w:rsid w:val="0094416D"/>
    <w:rsid w:val="00945CED"/>
    <w:rsid w:val="00962BD8"/>
    <w:rsid w:val="00982939"/>
    <w:rsid w:val="00997D69"/>
    <w:rsid w:val="009B2562"/>
    <w:rsid w:val="009D338C"/>
    <w:rsid w:val="009E59B7"/>
    <w:rsid w:val="009F26AE"/>
    <w:rsid w:val="00A361E1"/>
    <w:rsid w:val="00A555EC"/>
    <w:rsid w:val="00A6169E"/>
    <w:rsid w:val="00A65123"/>
    <w:rsid w:val="00A7294B"/>
    <w:rsid w:val="00A855CB"/>
    <w:rsid w:val="00A937F9"/>
    <w:rsid w:val="00AA6931"/>
    <w:rsid w:val="00AD5558"/>
    <w:rsid w:val="00AE21A2"/>
    <w:rsid w:val="00AE781B"/>
    <w:rsid w:val="00AE79C0"/>
    <w:rsid w:val="00AF5F38"/>
    <w:rsid w:val="00AF7282"/>
    <w:rsid w:val="00B23371"/>
    <w:rsid w:val="00B471AE"/>
    <w:rsid w:val="00B53BDB"/>
    <w:rsid w:val="00B57581"/>
    <w:rsid w:val="00B6177B"/>
    <w:rsid w:val="00B62F79"/>
    <w:rsid w:val="00B9675F"/>
    <w:rsid w:val="00BB34AA"/>
    <w:rsid w:val="00BB3740"/>
    <w:rsid w:val="00BB672E"/>
    <w:rsid w:val="00BF6FAE"/>
    <w:rsid w:val="00C167EE"/>
    <w:rsid w:val="00C700FA"/>
    <w:rsid w:val="00CA20D0"/>
    <w:rsid w:val="00CA4316"/>
    <w:rsid w:val="00CC710F"/>
    <w:rsid w:val="00CE3942"/>
    <w:rsid w:val="00D02DA0"/>
    <w:rsid w:val="00D10C79"/>
    <w:rsid w:val="00D15919"/>
    <w:rsid w:val="00D24646"/>
    <w:rsid w:val="00D40EC3"/>
    <w:rsid w:val="00D418E6"/>
    <w:rsid w:val="00D71CFC"/>
    <w:rsid w:val="00D8174C"/>
    <w:rsid w:val="00DC106A"/>
    <w:rsid w:val="00DC58E7"/>
    <w:rsid w:val="00DD3109"/>
    <w:rsid w:val="00E21C6B"/>
    <w:rsid w:val="00E22B1A"/>
    <w:rsid w:val="00E42721"/>
    <w:rsid w:val="00E44FEB"/>
    <w:rsid w:val="00E559F1"/>
    <w:rsid w:val="00E56C7B"/>
    <w:rsid w:val="00E63916"/>
    <w:rsid w:val="00ED61C8"/>
    <w:rsid w:val="00EF20A6"/>
    <w:rsid w:val="00EF72B2"/>
    <w:rsid w:val="00F01F5C"/>
    <w:rsid w:val="00F034DA"/>
    <w:rsid w:val="00F13372"/>
    <w:rsid w:val="00F268DA"/>
    <w:rsid w:val="00F37A7E"/>
    <w:rsid w:val="00F47A1F"/>
    <w:rsid w:val="00F71BA1"/>
    <w:rsid w:val="00F856B1"/>
    <w:rsid w:val="00FA7190"/>
    <w:rsid w:val="00FB42ED"/>
    <w:rsid w:val="00FC182D"/>
    <w:rsid w:val="00FC1EE9"/>
    <w:rsid w:val="00FD3D46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50332B"/>
  <w15:chartTrackingRefBased/>
  <w15:docId w15:val="{7F2DE445-DDFC-466A-A420-ABEB531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7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C1EE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41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1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1F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1F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cp:lastModifiedBy>Bogumiła Sztela</cp:lastModifiedBy>
  <cp:revision>2</cp:revision>
  <cp:lastPrinted>2023-11-20T10:04:00Z</cp:lastPrinted>
  <dcterms:created xsi:type="dcterms:W3CDTF">2024-09-10T12:44:00Z</dcterms:created>
  <dcterms:modified xsi:type="dcterms:W3CDTF">2024-09-10T12:44:00Z</dcterms:modified>
</cp:coreProperties>
</file>