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3227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konsultacyjna do składania uwag i propozycji do projektu uchwały w sprawie statutu Miasta Lubień Kujawski.</w:t>
      </w:r>
    </w:p>
    <w:p w:rsidR="00A77B3E" w:rsidRDefault="00F3227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Dokument podlegający konsultacji:  Projekt Statutu Miasta Lubień Kujawski.</w:t>
      </w:r>
    </w:p>
    <w:p w:rsidR="001D0F8E" w:rsidRDefault="001D0F8E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3227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Imię i nazwisko.........................</w:t>
      </w:r>
      <w:r>
        <w:rPr>
          <w:color w:val="000000"/>
          <w:u w:color="000000"/>
        </w:rPr>
        <w:t>............................................................</w:t>
      </w:r>
    </w:p>
    <w:p w:rsidR="001D0F8E" w:rsidRDefault="001D0F8E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3227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Adres.....................................................................................................</w:t>
      </w:r>
    </w:p>
    <w:p w:rsidR="001D0F8E" w:rsidRDefault="001D0F8E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3227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Zgłaszane uwagi i propozycje:</w:t>
      </w:r>
    </w:p>
    <w:p w:rsidR="001D0F8E" w:rsidRDefault="001D0F8E">
      <w:pPr>
        <w:keepLines/>
        <w:spacing w:before="120" w:after="120"/>
        <w:ind w:firstLine="34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676"/>
        <w:gridCol w:w="3241"/>
        <w:gridCol w:w="2521"/>
      </w:tblGrid>
      <w:tr w:rsidR="00C171BA">
        <w:trPr>
          <w:trHeight w:val="39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Lp.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Wskazanie § w projekcie Statutu Miasta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Treść </w:t>
            </w:r>
            <w:r>
              <w:rPr>
                <w:color w:val="000000"/>
                <w:u w:color="000000"/>
              </w:rPr>
              <w:t>wnoszonej propozycji, uwagi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Uzasadnienie</w:t>
            </w:r>
          </w:p>
        </w:tc>
      </w:tr>
      <w:tr w:rsidR="00C171BA">
        <w:trPr>
          <w:trHeight w:val="1545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</w:tr>
      <w:tr w:rsidR="00C171BA">
        <w:trPr>
          <w:trHeight w:val="13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</w:tr>
      <w:tr w:rsidR="00C171BA">
        <w:trPr>
          <w:trHeight w:val="16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F3227F">
            <w:pPr>
              <w:spacing w:after="480"/>
              <w:rPr>
                <w:color w:val="000000"/>
                <w:u w:color="000000"/>
              </w:rPr>
            </w:pPr>
          </w:p>
        </w:tc>
      </w:tr>
    </w:tbl>
    <w:p w:rsidR="001D0F8E" w:rsidRDefault="00F322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1D0F8E" w:rsidRDefault="001D0F8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F3227F" w:rsidP="001D0F8E">
      <w:pPr>
        <w:spacing w:before="120" w:after="120"/>
        <w:ind w:left="6043" w:firstLine="43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A77B3E" w:rsidRDefault="00F322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sectPr w:rsidR="00A77B3E" w:rsidSect="00C171BA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27F" w:rsidRDefault="00F3227F" w:rsidP="00C171BA">
      <w:r>
        <w:separator/>
      </w:r>
    </w:p>
  </w:endnote>
  <w:endnote w:type="continuationSeparator" w:id="1">
    <w:p w:rsidR="00F3227F" w:rsidRDefault="00F3227F" w:rsidP="00C1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27F" w:rsidRDefault="00F3227F" w:rsidP="00C171BA">
      <w:r>
        <w:separator/>
      </w:r>
    </w:p>
  </w:footnote>
  <w:footnote w:type="continuationSeparator" w:id="1">
    <w:p w:rsidR="00F3227F" w:rsidRDefault="00F3227F" w:rsidP="00C17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1BA"/>
    <w:rsid w:val="001D0F8E"/>
    <w:rsid w:val="00C171BA"/>
    <w:rsid w:val="00F3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71B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D0F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8E"/>
    <w:rPr>
      <w:sz w:val="22"/>
      <w:szCs w:val="24"/>
    </w:rPr>
  </w:style>
  <w:style w:type="paragraph" w:styleId="Stopka">
    <w:name w:val="footer"/>
    <w:basedOn w:val="Normalny"/>
    <w:link w:val="StopkaZnak"/>
    <w:rsid w:val="001D0F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0F8E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Lubienia Kujawskiego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15/2019 z dnia 15 lutego 2019 r.</dc:title>
  <dc:subject>w sprawie przeprowadzenia z^mieszkańcami konsultacji społecznych dotyczących projeku statutu Miasta Lubień Kujawski.</dc:subject>
  <dc:creator>user</dc:creator>
  <cp:lastModifiedBy>user</cp:lastModifiedBy>
  <cp:revision>2</cp:revision>
  <dcterms:created xsi:type="dcterms:W3CDTF">2019-02-15T12:36:00Z</dcterms:created>
  <dcterms:modified xsi:type="dcterms:W3CDTF">2019-02-15T12:36:00Z</dcterms:modified>
  <cp:category>Akt prawny</cp:category>
</cp:coreProperties>
</file>